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7D2" w:rsidRPr="00553FA3" w:rsidRDefault="003C1905">
      <w:pPr>
        <w:pStyle w:val="a3"/>
        <w:spacing w:before="65"/>
        <w:ind w:left="1677" w:right="2183"/>
        <w:jc w:val="center"/>
        <w:rPr>
          <w:color w:val="000000" w:themeColor="text1"/>
        </w:rPr>
      </w:pPr>
      <w:r>
        <w:t>Аннотация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</w:t>
      </w:r>
      <w:r>
        <w:rPr>
          <w:spacing w:val="-3"/>
        </w:rPr>
        <w:t xml:space="preserve"> </w:t>
      </w:r>
      <w:r w:rsidRPr="00553FA3">
        <w:rPr>
          <w:color w:val="000000" w:themeColor="text1"/>
        </w:rPr>
        <w:t>по</w:t>
      </w:r>
      <w:r w:rsidRPr="00553FA3">
        <w:rPr>
          <w:color w:val="000000" w:themeColor="text1"/>
          <w:spacing w:val="-1"/>
        </w:rPr>
        <w:t xml:space="preserve"> </w:t>
      </w:r>
      <w:r w:rsidR="004D1840">
        <w:rPr>
          <w:color w:val="000000" w:themeColor="text1"/>
        </w:rPr>
        <w:t>музыке</w:t>
      </w:r>
      <w:r w:rsidRPr="00553FA3">
        <w:rPr>
          <w:color w:val="000000" w:themeColor="text1"/>
        </w:rPr>
        <w:t>,</w:t>
      </w:r>
      <w:r w:rsidRPr="00553FA3">
        <w:rPr>
          <w:color w:val="000000" w:themeColor="text1"/>
          <w:spacing w:val="1"/>
        </w:rPr>
        <w:t xml:space="preserve"> </w:t>
      </w:r>
      <w:r w:rsidR="00553FA3" w:rsidRPr="00553FA3">
        <w:rPr>
          <w:color w:val="000000" w:themeColor="text1"/>
        </w:rPr>
        <w:t>3</w:t>
      </w:r>
      <w:r w:rsidRPr="00553FA3">
        <w:rPr>
          <w:color w:val="000000" w:themeColor="text1"/>
          <w:spacing w:val="-1"/>
        </w:rPr>
        <w:t xml:space="preserve"> </w:t>
      </w:r>
      <w:r w:rsidRPr="00553FA3">
        <w:rPr>
          <w:color w:val="000000" w:themeColor="text1"/>
        </w:rPr>
        <w:t>класс</w:t>
      </w:r>
    </w:p>
    <w:p w:rsidR="007E17D2" w:rsidRPr="00553FA3" w:rsidRDefault="007E17D2">
      <w:pPr>
        <w:rPr>
          <w:b/>
          <w:color w:val="000000" w:themeColor="text1"/>
          <w:sz w:val="27"/>
        </w:rPr>
      </w:pPr>
    </w:p>
    <w:p w:rsidR="007E17D2" w:rsidRPr="00553FA3" w:rsidRDefault="003C1905">
      <w:pPr>
        <w:pStyle w:val="a3"/>
        <w:ind w:left="1676" w:right="2183"/>
        <w:jc w:val="center"/>
        <w:rPr>
          <w:color w:val="000000" w:themeColor="text1"/>
        </w:rPr>
      </w:pPr>
      <w:r w:rsidRPr="00553FA3">
        <w:rPr>
          <w:color w:val="000000" w:themeColor="text1"/>
        </w:rPr>
        <w:t>(в</w:t>
      </w:r>
      <w:r w:rsidRPr="00553FA3">
        <w:rPr>
          <w:color w:val="000000" w:themeColor="text1"/>
          <w:spacing w:val="-4"/>
        </w:rPr>
        <w:t xml:space="preserve"> </w:t>
      </w:r>
      <w:r w:rsidRPr="00553FA3">
        <w:rPr>
          <w:color w:val="000000" w:themeColor="text1"/>
        </w:rPr>
        <w:t>соответствии</w:t>
      </w:r>
      <w:r w:rsidRPr="00553FA3">
        <w:rPr>
          <w:color w:val="000000" w:themeColor="text1"/>
          <w:spacing w:val="-1"/>
        </w:rPr>
        <w:t xml:space="preserve"> </w:t>
      </w:r>
      <w:r w:rsidRPr="00553FA3">
        <w:rPr>
          <w:color w:val="000000" w:themeColor="text1"/>
        </w:rPr>
        <w:t>с</w:t>
      </w:r>
      <w:r w:rsidRPr="00553FA3">
        <w:rPr>
          <w:color w:val="000000" w:themeColor="text1"/>
          <w:spacing w:val="-1"/>
        </w:rPr>
        <w:t xml:space="preserve"> </w:t>
      </w:r>
      <w:r w:rsidRPr="00553FA3">
        <w:rPr>
          <w:color w:val="000000" w:themeColor="text1"/>
        </w:rPr>
        <w:t>ФГОС</w:t>
      </w:r>
      <w:r w:rsidRPr="00553FA3">
        <w:rPr>
          <w:color w:val="000000" w:themeColor="text1"/>
          <w:spacing w:val="-2"/>
        </w:rPr>
        <w:t xml:space="preserve"> </w:t>
      </w:r>
      <w:r w:rsidRPr="00553FA3">
        <w:rPr>
          <w:color w:val="000000" w:themeColor="text1"/>
        </w:rPr>
        <w:t>НОО)</w:t>
      </w:r>
    </w:p>
    <w:p w:rsidR="007E17D2" w:rsidRPr="00553FA3" w:rsidRDefault="007E17D2">
      <w:pPr>
        <w:spacing w:before="6"/>
        <w:rPr>
          <w:b/>
          <w:color w:val="000000" w:themeColor="text1"/>
          <w:sz w:val="20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3"/>
        <w:gridCol w:w="7828"/>
      </w:tblGrid>
      <w:tr w:rsidR="007E17D2" w:rsidRPr="00553FA3" w:rsidTr="00DD554D">
        <w:trPr>
          <w:trHeight w:val="275"/>
        </w:trPr>
        <w:tc>
          <w:tcPr>
            <w:tcW w:w="2433" w:type="dxa"/>
          </w:tcPr>
          <w:p w:rsidR="007E17D2" w:rsidRPr="00553FA3" w:rsidRDefault="003C1905">
            <w:pPr>
              <w:pStyle w:val="TableParagraph"/>
              <w:spacing w:line="256" w:lineRule="exact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Предмет</w:t>
            </w:r>
          </w:p>
        </w:tc>
        <w:tc>
          <w:tcPr>
            <w:tcW w:w="7828" w:type="dxa"/>
          </w:tcPr>
          <w:p w:rsidR="007E17D2" w:rsidRPr="00553FA3" w:rsidRDefault="004D1840">
            <w:pPr>
              <w:pStyle w:val="TableParagraph"/>
              <w:spacing w:line="256" w:lineRule="exact"/>
              <w:ind w:left="110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Музыка</w:t>
            </w:r>
          </w:p>
        </w:tc>
      </w:tr>
      <w:tr w:rsidR="007E17D2" w:rsidRPr="00553FA3" w:rsidTr="00DD554D">
        <w:trPr>
          <w:trHeight w:val="275"/>
        </w:trPr>
        <w:tc>
          <w:tcPr>
            <w:tcW w:w="2433" w:type="dxa"/>
          </w:tcPr>
          <w:p w:rsidR="007E17D2" w:rsidRPr="00553FA3" w:rsidRDefault="003C1905">
            <w:pPr>
              <w:pStyle w:val="TableParagraph"/>
              <w:spacing w:line="256" w:lineRule="exact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Класс</w:t>
            </w:r>
          </w:p>
        </w:tc>
        <w:tc>
          <w:tcPr>
            <w:tcW w:w="7828" w:type="dxa"/>
          </w:tcPr>
          <w:p w:rsidR="007E17D2" w:rsidRPr="00553FA3" w:rsidRDefault="00553FA3">
            <w:pPr>
              <w:pStyle w:val="TableParagraph"/>
              <w:spacing w:line="256" w:lineRule="exact"/>
              <w:ind w:left="110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3</w:t>
            </w:r>
            <w:r w:rsidR="003C1905"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="003C1905" w:rsidRPr="00553FA3">
              <w:rPr>
                <w:color w:val="000000" w:themeColor="text1"/>
                <w:sz w:val="24"/>
              </w:rPr>
              <w:t>класс</w:t>
            </w:r>
          </w:p>
        </w:tc>
      </w:tr>
      <w:tr w:rsidR="007E17D2" w:rsidRPr="00553FA3" w:rsidTr="00DD554D">
        <w:trPr>
          <w:trHeight w:val="275"/>
        </w:trPr>
        <w:tc>
          <w:tcPr>
            <w:tcW w:w="2433" w:type="dxa"/>
          </w:tcPr>
          <w:p w:rsidR="007E17D2" w:rsidRPr="00553FA3" w:rsidRDefault="003C1905">
            <w:pPr>
              <w:pStyle w:val="TableParagraph"/>
              <w:spacing w:line="256" w:lineRule="exact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Уровень</w:t>
            </w:r>
            <w:r w:rsidRPr="00553FA3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освоения</w:t>
            </w:r>
          </w:p>
        </w:tc>
        <w:tc>
          <w:tcPr>
            <w:tcW w:w="7828" w:type="dxa"/>
          </w:tcPr>
          <w:p w:rsidR="007E17D2" w:rsidRPr="00553FA3" w:rsidRDefault="003C1905">
            <w:pPr>
              <w:pStyle w:val="TableParagraph"/>
              <w:spacing w:line="256" w:lineRule="exact"/>
              <w:ind w:left="110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Базовый</w:t>
            </w:r>
          </w:p>
        </w:tc>
      </w:tr>
      <w:tr w:rsidR="007E17D2" w:rsidRPr="00553FA3" w:rsidTr="00DD554D">
        <w:trPr>
          <w:trHeight w:val="10470"/>
        </w:trPr>
        <w:tc>
          <w:tcPr>
            <w:tcW w:w="2433" w:type="dxa"/>
          </w:tcPr>
          <w:p w:rsidR="0060618D" w:rsidRPr="00553FA3" w:rsidRDefault="0060618D" w:rsidP="0060618D">
            <w:pPr>
              <w:pStyle w:val="TableParagraph"/>
              <w:spacing w:line="268" w:lineRule="exact"/>
              <w:ind w:left="0"/>
              <w:rPr>
                <w:color w:val="000000" w:themeColor="text1"/>
                <w:spacing w:val="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Нормативная база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</w:p>
          <w:p w:rsidR="0060618D" w:rsidRPr="00553FA3" w:rsidRDefault="0060618D" w:rsidP="0060618D">
            <w:pPr>
              <w:pStyle w:val="TableParagraph"/>
              <w:spacing w:line="268" w:lineRule="exact"/>
              <w:ind w:left="0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На</w:t>
            </w:r>
            <w:r w:rsidRPr="00553FA3">
              <w:rPr>
                <w:color w:val="000000" w:themeColor="text1"/>
                <w:spacing w:val="-10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МО</w:t>
            </w:r>
            <w:r w:rsidRPr="00553FA3">
              <w:rPr>
                <w:color w:val="000000" w:themeColor="text1"/>
                <w:spacing w:val="-9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рассмотрены</w:t>
            </w:r>
          </w:p>
          <w:p w:rsidR="0060618D" w:rsidRPr="00553FA3" w:rsidRDefault="0060618D" w:rsidP="0060618D">
            <w:pPr>
              <w:pStyle w:val="TableParagraph"/>
              <w:ind w:right="145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29.08.2023(протокол №1),</w:t>
            </w:r>
            <w:r w:rsidR="00DD554D">
              <w:rPr>
                <w:color w:val="000000" w:themeColor="text1"/>
                <w:sz w:val="24"/>
              </w:rPr>
              <w:t xml:space="preserve"> </w:t>
            </w:r>
            <w:r w:rsidRPr="00553FA3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согласованы с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заместителем директора</w:t>
            </w:r>
            <w:r w:rsidRPr="00553FA3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01.09.2023, утверждены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приказом директора от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01.09.2023 №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291/ОД</w:t>
            </w:r>
          </w:p>
        </w:tc>
        <w:tc>
          <w:tcPr>
            <w:tcW w:w="7828" w:type="dxa"/>
          </w:tcPr>
          <w:p w:rsidR="007E17D2" w:rsidRPr="00553FA3" w:rsidRDefault="003C1905">
            <w:pPr>
              <w:pStyle w:val="TableParagraph"/>
              <w:ind w:left="141" w:right="94"/>
              <w:jc w:val="both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Рабочая программа по русскому языку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составлена на основании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следующих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нормативно</w:t>
            </w:r>
            <w:r w:rsidR="0058182D">
              <w:rPr>
                <w:color w:val="000000" w:themeColor="text1"/>
                <w:spacing w:val="-4"/>
                <w:sz w:val="24"/>
              </w:rPr>
              <w:t>-</w:t>
            </w:r>
            <w:bookmarkStart w:id="0" w:name="_GoBack"/>
            <w:bookmarkEnd w:id="0"/>
            <w:r w:rsidRPr="00553FA3">
              <w:rPr>
                <w:color w:val="000000" w:themeColor="text1"/>
                <w:sz w:val="24"/>
              </w:rPr>
              <w:t>правовых документов:</w:t>
            </w:r>
          </w:p>
          <w:p w:rsidR="007E17D2" w:rsidRPr="00553FA3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1" w:line="278" w:lineRule="auto"/>
              <w:ind w:right="4" w:firstLine="0"/>
              <w:jc w:val="both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Федеральный закон «Об образовании в Российской Федерации» от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29.12.2012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№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273-ФЗ.</w:t>
            </w:r>
          </w:p>
          <w:p w:rsidR="007E17D2" w:rsidRPr="00553FA3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2" w:line="276" w:lineRule="auto"/>
              <w:ind w:firstLine="0"/>
              <w:jc w:val="both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Приказ Министерства просвещения РФ от 31 мая 2021 г. № 286 «Об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утверждении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федерального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государственного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образовательного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стандарта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начального общего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образования».</w:t>
            </w:r>
          </w:p>
          <w:p w:rsidR="007E17D2" w:rsidRPr="00553FA3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8" w:line="276" w:lineRule="auto"/>
              <w:ind w:right="-15" w:firstLine="0"/>
              <w:jc w:val="both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Приказ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Министерства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просвещения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Российской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Федерации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от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18.07.2022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№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569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«О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внесении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изменений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в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федеральный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государственный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образовательный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стандарт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начального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общего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образования,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утвержденный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приказом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Министерства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просвещения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Российской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Федерации</w:t>
            </w:r>
            <w:r w:rsidRPr="00553FA3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от 31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мая 2021 г.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№</w:t>
            </w:r>
            <w:r w:rsidRPr="00553FA3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286».</w:t>
            </w:r>
          </w:p>
          <w:p w:rsidR="007E17D2" w:rsidRPr="00553FA3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7" w:line="276" w:lineRule="auto"/>
              <w:ind w:firstLine="0"/>
              <w:jc w:val="both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Приказ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Министерства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просвещения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Российской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Федерации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от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18.05.2023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№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372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«Об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утверждении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федеральной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образовательной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программы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начального общего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образования».</w:t>
            </w:r>
          </w:p>
          <w:p w:rsidR="007E17D2" w:rsidRPr="00553FA3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8" w:line="276" w:lineRule="auto"/>
              <w:ind w:right="-15" w:firstLine="0"/>
              <w:jc w:val="both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Приказ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Минпросвещения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России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от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21.09.2022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№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858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«Об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утверждении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федерального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перечня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учебников,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допущенных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к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использованию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при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реализации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имеющих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государственную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аккредитацию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образовательных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программ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начального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общего,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основного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общего,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среднего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общего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образования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организациями,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осуществляющими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образовательную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деятельность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установления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предельного</w:t>
            </w:r>
            <w:r w:rsidRPr="00553FA3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срока</w:t>
            </w:r>
            <w:r w:rsidRPr="00553FA3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использования</w:t>
            </w:r>
            <w:r w:rsidRPr="00553FA3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исключенных</w:t>
            </w:r>
            <w:r w:rsidRPr="00553FA3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учебников».</w:t>
            </w:r>
          </w:p>
          <w:p w:rsidR="007E17D2" w:rsidRPr="00553FA3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7" w:line="259" w:lineRule="auto"/>
              <w:ind w:right="-15" w:firstLine="0"/>
              <w:jc w:val="both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ООП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НОО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муниципального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автономного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общеобразовательного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60618D" w:rsidRPr="00553FA3">
              <w:rPr>
                <w:color w:val="000000" w:themeColor="text1"/>
                <w:sz w:val="24"/>
              </w:rPr>
              <w:t>учреждения Горьковской</w:t>
            </w:r>
            <w:r w:rsidRPr="00553FA3">
              <w:rPr>
                <w:color w:val="000000" w:themeColor="text1"/>
                <w:sz w:val="24"/>
              </w:rPr>
              <w:t xml:space="preserve"> средней общеобразовательной школы 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Тюменского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муниципального района.</w:t>
            </w:r>
          </w:p>
          <w:p w:rsidR="007E17D2" w:rsidRPr="00553FA3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9" w:line="259" w:lineRule="auto"/>
              <w:ind w:right="-15" w:firstLine="0"/>
              <w:jc w:val="both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Учебный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план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МАОУ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60618D" w:rsidRPr="00553FA3">
              <w:rPr>
                <w:color w:val="000000" w:themeColor="text1"/>
                <w:sz w:val="24"/>
              </w:rPr>
              <w:t>Горьковской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СОШ</w:t>
            </w:r>
            <w:r w:rsidR="0034139C" w:rsidRPr="00553FA3">
              <w:rPr>
                <w:color w:val="000000" w:themeColor="text1"/>
                <w:sz w:val="24"/>
              </w:rPr>
              <w:t xml:space="preserve"> Тюменского муниципального района НОО, ООО, СОО 1-11 классы на 2023 – 2024 учебный год</w:t>
            </w:r>
            <w:r w:rsidRPr="00553FA3">
              <w:rPr>
                <w:color w:val="000000" w:themeColor="text1"/>
                <w:sz w:val="24"/>
              </w:rPr>
              <w:t>,</w:t>
            </w:r>
            <w:r w:rsidR="0034139C" w:rsidRPr="00553FA3">
              <w:rPr>
                <w:color w:val="000000" w:themeColor="text1"/>
                <w:sz w:val="24"/>
              </w:rPr>
              <w:t xml:space="preserve"> согласованный Управляющим советом МАОУ Горьковской СОШ от 18.2023 г. протокол № 13 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34139C" w:rsidRPr="00553FA3">
              <w:rPr>
                <w:color w:val="000000" w:themeColor="text1"/>
                <w:spacing w:val="1"/>
                <w:sz w:val="24"/>
              </w:rPr>
              <w:t xml:space="preserve">утверждённый 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34139C" w:rsidRPr="00553FA3">
              <w:rPr>
                <w:color w:val="000000" w:themeColor="text1"/>
                <w:sz w:val="24"/>
              </w:rPr>
              <w:t xml:space="preserve">директором МАОУ Горьковской СОШ </w:t>
            </w:r>
            <w:r w:rsidRPr="00553FA3">
              <w:rPr>
                <w:color w:val="000000" w:themeColor="text1"/>
                <w:sz w:val="24"/>
              </w:rPr>
              <w:t xml:space="preserve"> </w:t>
            </w:r>
            <w:r w:rsidR="003203B3" w:rsidRPr="00553FA3">
              <w:rPr>
                <w:color w:val="000000" w:themeColor="text1"/>
                <w:sz w:val="24"/>
              </w:rPr>
              <w:t xml:space="preserve">22.08.2023г. приказ </w:t>
            </w:r>
            <w:r w:rsidRPr="00553FA3">
              <w:rPr>
                <w:color w:val="000000" w:themeColor="text1"/>
                <w:sz w:val="24"/>
              </w:rPr>
              <w:t>№</w:t>
            </w:r>
            <w:r w:rsidRPr="00553FA3">
              <w:rPr>
                <w:color w:val="000000" w:themeColor="text1"/>
                <w:spacing w:val="-2"/>
                <w:sz w:val="24"/>
              </w:rPr>
              <w:t xml:space="preserve"> </w:t>
            </w:r>
            <w:r w:rsidR="0034139C" w:rsidRPr="00553FA3">
              <w:rPr>
                <w:color w:val="000000" w:themeColor="text1"/>
                <w:sz w:val="24"/>
              </w:rPr>
              <w:t>224</w:t>
            </w:r>
            <w:r w:rsidRPr="00553FA3">
              <w:rPr>
                <w:color w:val="000000" w:themeColor="text1"/>
                <w:sz w:val="24"/>
              </w:rPr>
              <w:t>/ОД.</w:t>
            </w:r>
          </w:p>
          <w:p w:rsidR="007E17D2" w:rsidRPr="00553FA3" w:rsidRDefault="003C1905" w:rsidP="0034139C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5" w:line="256" w:lineRule="auto"/>
              <w:ind w:firstLine="0"/>
              <w:jc w:val="both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Положение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рабочей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программе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утвержденное</w:t>
            </w:r>
            <w:r w:rsidRPr="00553FA3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приказом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 xml:space="preserve">директора </w:t>
            </w:r>
            <w:r w:rsidR="0034139C" w:rsidRPr="00553FA3">
              <w:rPr>
                <w:color w:val="000000" w:themeColor="text1"/>
                <w:sz w:val="24"/>
              </w:rPr>
              <w:t>от 09</w:t>
            </w:r>
            <w:r w:rsidRPr="00553FA3">
              <w:rPr>
                <w:color w:val="000000" w:themeColor="text1"/>
                <w:sz w:val="24"/>
              </w:rPr>
              <w:t>.08.202</w:t>
            </w:r>
            <w:r w:rsidR="0034139C" w:rsidRPr="00553FA3">
              <w:rPr>
                <w:color w:val="000000" w:themeColor="text1"/>
                <w:sz w:val="24"/>
              </w:rPr>
              <w:t xml:space="preserve">2г. 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№</w:t>
            </w:r>
            <w:r w:rsidRPr="00553FA3">
              <w:rPr>
                <w:color w:val="000000" w:themeColor="text1"/>
                <w:spacing w:val="-2"/>
                <w:sz w:val="24"/>
              </w:rPr>
              <w:t xml:space="preserve"> </w:t>
            </w:r>
            <w:r w:rsidR="0034139C" w:rsidRPr="00553FA3">
              <w:rPr>
                <w:color w:val="000000" w:themeColor="text1"/>
                <w:sz w:val="24"/>
              </w:rPr>
              <w:t>224</w:t>
            </w:r>
            <w:r w:rsidRPr="00553FA3">
              <w:rPr>
                <w:color w:val="000000" w:themeColor="text1"/>
                <w:sz w:val="24"/>
              </w:rPr>
              <w:t>/ОД.</w:t>
            </w:r>
          </w:p>
        </w:tc>
      </w:tr>
      <w:tr w:rsidR="007E17D2" w:rsidRPr="00553FA3" w:rsidTr="00DD554D">
        <w:trPr>
          <w:trHeight w:val="1658"/>
        </w:trPr>
        <w:tc>
          <w:tcPr>
            <w:tcW w:w="2433" w:type="dxa"/>
          </w:tcPr>
          <w:p w:rsidR="007E17D2" w:rsidRPr="00553FA3" w:rsidRDefault="00DD554D">
            <w:pPr>
              <w:pStyle w:val="TableParagraph"/>
              <w:ind w:right="326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Учебник </w:t>
            </w:r>
          </w:p>
        </w:tc>
        <w:tc>
          <w:tcPr>
            <w:tcW w:w="7828" w:type="dxa"/>
          </w:tcPr>
          <w:p w:rsidR="007E17D2" w:rsidRPr="00553FA3" w:rsidRDefault="004D1840" w:rsidP="00553FA3">
            <w:pPr>
              <w:pStyle w:val="TableParagraph"/>
              <w:ind w:left="0" w:right="86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>Музыка</w:t>
            </w:r>
            <w:r w:rsidR="00C75118" w:rsidRPr="00553FA3">
              <w:rPr>
                <w:color w:val="000000" w:themeColor="text1"/>
                <w:sz w:val="24"/>
              </w:rPr>
              <w:t>:</w:t>
            </w:r>
            <w:r w:rsidR="003C1905" w:rsidRPr="00553FA3">
              <w:rPr>
                <w:color w:val="000000" w:themeColor="text1"/>
                <w:sz w:val="24"/>
              </w:rPr>
              <w:t xml:space="preserve"> учебник (в 2 частях)</w:t>
            </w:r>
            <w:r w:rsidR="003C1905"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3C1905" w:rsidRPr="00553FA3">
              <w:rPr>
                <w:color w:val="000000" w:themeColor="text1"/>
                <w:sz w:val="24"/>
              </w:rPr>
              <w:t>для учащихся</w:t>
            </w:r>
            <w:r w:rsidR="003C1905"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3C1905" w:rsidRPr="00553FA3">
              <w:rPr>
                <w:color w:val="000000" w:themeColor="text1"/>
                <w:sz w:val="24"/>
              </w:rPr>
              <w:t>общеобразовательных</w:t>
            </w:r>
            <w:r w:rsidR="003C1905"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3C1905" w:rsidRPr="00553FA3">
              <w:rPr>
                <w:color w:val="000000" w:themeColor="text1"/>
                <w:sz w:val="24"/>
              </w:rPr>
              <w:t>учреждений/</w:t>
            </w:r>
            <w:r w:rsidR="003C1905"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4D1840">
              <w:rPr>
                <w:color w:val="000000" w:themeColor="text1"/>
                <w:spacing w:val="1"/>
                <w:sz w:val="24"/>
              </w:rPr>
              <w:t>Критская Е.Д., Сергеева Г.П., Шмагина Т.С. Музыка 3 класс, Просвещение, 2021</w:t>
            </w:r>
          </w:p>
        </w:tc>
      </w:tr>
    </w:tbl>
    <w:p w:rsidR="007E17D2" w:rsidRPr="00553FA3" w:rsidRDefault="007E17D2">
      <w:pPr>
        <w:spacing w:line="270" w:lineRule="atLeast"/>
        <w:jc w:val="both"/>
        <w:rPr>
          <w:color w:val="000000" w:themeColor="text1"/>
          <w:sz w:val="24"/>
        </w:rPr>
        <w:sectPr w:rsidR="007E17D2" w:rsidRPr="00553FA3">
          <w:type w:val="continuous"/>
          <w:pgSz w:w="11910" w:h="16840"/>
          <w:pgMar w:top="1120" w:right="100" w:bottom="280" w:left="130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7424"/>
      </w:tblGrid>
      <w:tr w:rsidR="007E17D2" w:rsidRPr="00553FA3">
        <w:trPr>
          <w:trHeight w:val="830"/>
        </w:trPr>
        <w:tc>
          <w:tcPr>
            <w:tcW w:w="2837" w:type="dxa"/>
          </w:tcPr>
          <w:p w:rsidR="007E17D2" w:rsidRPr="00553FA3" w:rsidRDefault="003C1905">
            <w:pPr>
              <w:pStyle w:val="TableParagraph"/>
              <w:spacing w:line="265" w:lineRule="exact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lastRenderedPageBreak/>
              <w:t>Место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учебного</w:t>
            </w:r>
          </w:p>
          <w:p w:rsidR="007E17D2" w:rsidRPr="00553FA3" w:rsidRDefault="003C1905">
            <w:pPr>
              <w:pStyle w:val="TableParagraph"/>
              <w:spacing w:line="270" w:lineRule="atLeast"/>
              <w:ind w:right="663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pacing w:val="-1"/>
                <w:sz w:val="24"/>
              </w:rPr>
              <w:t>предмета в учебном</w:t>
            </w:r>
            <w:r w:rsidRPr="00553FA3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плане</w:t>
            </w:r>
          </w:p>
        </w:tc>
        <w:tc>
          <w:tcPr>
            <w:tcW w:w="7424" w:type="dxa"/>
          </w:tcPr>
          <w:p w:rsidR="007E17D2" w:rsidRPr="00553FA3" w:rsidRDefault="003C1905">
            <w:pPr>
              <w:pStyle w:val="TableParagraph"/>
              <w:spacing w:line="265" w:lineRule="exact"/>
              <w:ind w:left="141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В</w:t>
            </w:r>
            <w:r w:rsidRPr="00553FA3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соответствии</w:t>
            </w:r>
            <w:r w:rsidRPr="00553FA3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с</w:t>
            </w:r>
            <w:r w:rsidRPr="00553FA3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учебным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планом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МАОУ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60618D" w:rsidRPr="00553FA3">
              <w:rPr>
                <w:color w:val="000000" w:themeColor="text1"/>
                <w:sz w:val="24"/>
              </w:rPr>
              <w:t>Горьковской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СОШ</w:t>
            </w:r>
            <w:r w:rsidRPr="00553FA3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на</w:t>
            </w:r>
          </w:p>
          <w:p w:rsidR="007E17D2" w:rsidRPr="00553FA3" w:rsidRDefault="003C1905">
            <w:pPr>
              <w:pStyle w:val="TableParagraph"/>
              <w:tabs>
                <w:tab w:val="left" w:pos="3214"/>
              </w:tabs>
              <w:spacing w:line="270" w:lineRule="atLeast"/>
              <w:ind w:left="141" w:right="92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изучение</w:t>
            </w:r>
            <w:r w:rsidRPr="00553FA3">
              <w:rPr>
                <w:color w:val="000000" w:themeColor="text1"/>
                <w:spacing w:val="43"/>
                <w:sz w:val="24"/>
              </w:rPr>
              <w:t xml:space="preserve"> </w:t>
            </w:r>
            <w:r w:rsidR="004D1840">
              <w:rPr>
                <w:color w:val="000000" w:themeColor="text1"/>
                <w:sz w:val="24"/>
              </w:rPr>
              <w:t>музыки</w:t>
            </w:r>
            <w:r w:rsidRPr="00553FA3">
              <w:rPr>
                <w:color w:val="000000" w:themeColor="text1"/>
                <w:spacing w:val="44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в</w:t>
            </w:r>
            <w:r w:rsidR="00553FA3" w:rsidRPr="00553FA3">
              <w:rPr>
                <w:color w:val="000000" w:themeColor="text1"/>
                <w:sz w:val="24"/>
              </w:rPr>
              <w:t xml:space="preserve"> 3</w:t>
            </w:r>
            <w:r w:rsidRPr="00553FA3">
              <w:rPr>
                <w:color w:val="000000" w:themeColor="text1"/>
                <w:spacing w:val="44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классе</w:t>
            </w:r>
            <w:r w:rsidRPr="00553FA3">
              <w:rPr>
                <w:color w:val="000000" w:themeColor="text1"/>
                <w:spacing w:val="42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отводится</w:t>
            </w:r>
            <w:r w:rsidR="004D1840">
              <w:rPr>
                <w:color w:val="000000" w:themeColor="text1"/>
                <w:spacing w:val="45"/>
                <w:sz w:val="24"/>
              </w:rPr>
              <w:t xml:space="preserve"> 34</w:t>
            </w:r>
            <w:r w:rsidRPr="00553FA3">
              <w:rPr>
                <w:color w:val="000000" w:themeColor="text1"/>
                <w:spacing w:val="43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часов</w:t>
            </w:r>
            <w:r w:rsidRPr="00553FA3">
              <w:rPr>
                <w:color w:val="000000" w:themeColor="text1"/>
                <w:spacing w:val="44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в</w:t>
            </w:r>
            <w:r w:rsidRPr="00553FA3">
              <w:rPr>
                <w:color w:val="000000" w:themeColor="text1"/>
                <w:spacing w:val="42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год,</w:t>
            </w:r>
            <w:r w:rsidRPr="00553FA3">
              <w:rPr>
                <w:color w:val="000000" w:themeColor="text1"/>
                <w:spacing w:val="43"/>
                <w:sz w:val="24"/>
              </w:rPr>
              <w:t xml:space="preserve"> </w:t>
            </w:r>
            <w:r w:rsidR="004D1840">
              <w:rPr>
                <w:color w:val="000000" w:themeColor="text1"/>
                <w:sz w:val="24"/>
              </w:rPr>
              <w:t>1</w:t>
            </w:r>
            <w:r w:rsidR="00553FA3" w:rsidRPr="00553FA3">
              <w:rPr>
                <w:color w:val="000000" w:themeColor="text1"/>
                <w:sz w:val="24"/>
              </w:rPr>
              <w:t xml:space="preserve"> </w:t>
            </w:r>
            <w:r w:rsidRPr="00553FA3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час</w:t>
            </w:r>
            <w:r w:rsidRPr="00553FA3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в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неделю.</w:t>
            </w:r>
          </w:p>
        </w:tc>
      </w:tr>
      <w:tr w:rsidR="007E17D2" w:rsidRPr="00553FA3">
        <w:trPr>
          <w:trHeight w:val="894"/>
        </w:trPr>
        <w:tc>
          <w:tcPr>
            <w:tcW w:w="2837" w:type="dxa"/>
          </w:tcPr>
          <w:p w:rsidR="007E17D2" w:rsidRPr="00553FA3" w:rsidRDefault="003C1905">
            <w:pPr>
              <w:pStyle w:val="TableParagraph"/>
              <w:ind w:right="958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Цель реализации</w:t>
            </w:r>
            <w:r w:rsidRPr="00553FA3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программы</w:t>
            </w:r>
          </w:p>
        </w:tc>
        <w:tc>
          <w:tcPr>
            <w:tcW w:w="7424" w:type="dxa"/>
          </w:tcPr>
          <w:p w:rsidR="007E17D2" w:rsidRPr="00553FA3" w:rsidRDefault="004D1840">
            <w:pPr>
              <w:pStyle w:val="TableParagraph"/>
              <w:ind w:left="4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В</w:t>
            </w:r>
            <w:r w:rsidRPr="004D1840">
              <w:rPr>
                <w:color w:val="000000" w:themeColor="text1"/>
                <w:sz w:val="24"/>
              </w:rPr>
              <w:t xml:space="preserve">оспитание музыкальной культуры как части общей духовной культуры обучающихся. </w:t>
            </w:r>
          </w:p>
        </w:tc>
      </w:tr>
      <w:tr w:rsidR="007E17D2" w:rsidRPr="00553FA3">
        <w:trPr>
          <w:trHeight w:val="3069"/>
        </w:trPr>
        <w:tc>
          <w:tcPr>
            <w:tcW w:w="2837" w:type="dxa"/>
          </w:tcPr>
          <w:p w:rsidR="007E17D2" w:rsidRPr="00553FA3" w:rsidRDefault="003C1905">
            <w:pPr>
              <w:pStyle w:val="TableParagraph"/>
              <w:spacing w:line="262" w:lineRule="exact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Задачи</w:t>
            </w:r>
          </w:p>
        </w:tc>
        <w:tc>
          <w:tcPr>
            <w:tcW w:w="7424" w:type="dxa"/>
          </w:tcPr>
          <w:p w:rsidR="004D1840" w:rsidRPr="004D1840" w:rsidRDefault="004D1840" w:rsidP="004D1840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line="237" w:lineRule="auto"/>
              <w:ind w:right="300"/>
              <w:rPr>
                <w:color w:val="000000" w:themeColor="text1"/>
                <w:sz w:val="24"/>
              </w:rPr>
            </w:pPr>
            <w:r w:rsidRPr="004D1840">
              <w:rPr>
                <w:color w:val="000000" w:themeColor="text1"/>
                <w:sz w:val="24"/>
              </w:rPr>
              <w:t>формирование эмоционально-ценностной отзывчивости на прекрасное</w:t>
            </w:r>
            <w:r>
              <w:rPr>
                <w:color w:val="000000" w:themeColor="text1"/>
                <w:sz w:val="24"/>
              </w:rPr>
              <w:t xml:space="preserve"> </w:t>
            </w:r>
            <w:r w:rsidRPr="004D1840">
              <w:rPr>
                <w:color w:val="000000" w:themeColor="text1"/>
                <w:sz w:val="24"/>
              </w:rPr>
              <w:t>в жизни и в искусстве;</w:t>
            </w:r>
          </w:p>
          <w:p w:rsidR="004D1840" w:rsidRPr="004D1840" w:rsidRDefault="004D1840" w:rsidP="004D1840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line="237" w:lineRule="auto"/>
              <w:ind w:right="300"/>
              <w:rPr>
                <w:color w:val="000000" w:themeColor="text1"/>
                <w:sz w:val="24"/>
              </w:rPr>
            </w:pPr>
            <w:r w:rsidRPr="004D1840">
              <w:rPr>
                <w:color w:val="000000" w:themeColor="text1"/>
                <w:sz w:val="24"/>
              </w:rPr>
              <w:t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</w:t>
            </w:r>
          </w:p>
          <w:p w:rsidR="004D1840" w:rsidRPr="004D1840" w:rsidRDefault="004D1840" w:rsidP="004D1840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line="237" w:lineRule="auto"/>
              <w:ind w:right="300"/>
              <w:rPr>
                <w:color w:val="000000" w:themeColor="text1"/>
                <w:sz w:val="24"/>
              </w:rPr>
            </w:pPr>
            <w:r w:rsidRPr="004D1840">
              <w:rPr>
                <w:color w:val="000000" w:themeColor="text1"/>
                <w:sz w:val="24"/>
              </w:rPr>
      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      </w:r>
          </w:p>
          <w:p w:rsidR="004D1840" w:rsidRPr="004D1840" w:rsidRDefault="004D1840" w:rsidP="004D1840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line="237" w:lineRule="auto"/>
              <w:ind w:right="300"/>
              <w:rPr>
                <w:color w:val="000000" w:themeColor="text1"/>
                <w:sz w:val="24"/>
              </w:rPr>
            </w:pPr>
            <w:r w:rsidRPr="004D1840">
              <w:rPr>
                <w:color w:val="000000" w:themeColor="text1"/>
                <w:sz w:val="24"/>
              </w:rPr>
              <w:t>изучение закономерностей музыкального искусства: интонационная</w:t>
            </w:r>
            <w:r>
              <w:rPr>
                <w:color w:val="000000" w:themeColor="text1"/>
                <w:sz w:val="24"/>
              </w:rPr>
              <w:t xml:space="preserve"> </w:t>
            </w:r>
            <w:r w:rsidRPr="004D1840">
              <w:rPr>
                <w:color w:val="000000" w:themeColor="text1"/>
                <w:sz w:val="24"/>
              </w:rPr>
              <w:t>и жанровая природа музыки, основные выразительные средства, элементы музыкального языка;</w:t>
            </w:r>
          </w:p>
          <w:p w:rsidR="004D1840" w:rsidRPr="004D1840" w:rsidRDefault="004D1840" w:rsidP="004D1840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line="237" w:lineRule="auto"/>
              <w:ind w:right="300"/>
              <w:rPr>
                <w:color w:val="000000" w:themeColor="text1"/>
                <w:sz w:val="24"/>
              </w:rPr>
            </w:pPr>
            <w:r w:rsidRPr="004D1840">
              <w:rPr>
                <w:color w:val="000000" w:themeColor="text1"/>
                <w:sz w:val="24"/>
              </w:rPr>
              <w:t>воспитание уважения к культурному наследию России, присвоение интонационно-образного строя отечественной музыкальной культуры;</w:t>
            </w:r>
          </w:p>
          <w:p w:rsidR="004D1840" w:rsidRPr="004D1840" w:rsidRDefault="004D1840" w:rsidP="004D1840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line="237" w:lineRule="auto"/>
              <w:ind w:right="300"/>
              <w:rPr>
                <w:color w:val="000000" w:themeColor="text1"/>
                <w:sz w:val="24"/>
              </w:rPr>
            </w:pPr>
            <w:r w:rsidRPr="004D1840">
              <w:rPr>
                <w:color w:val="000000" w:themeColor="text1"/>
                <w:sz w:val="24"/>
              </w:rPr>
              <w:t>расширение кругозора, воспитание любознательности, интереса</w:t>
            </w:r>
          </w:p>
          <w:p w:rsidR="007E17D2" w:rsidRPr="00553FA3" w:rsidRDefault="004D1840" w:rsidP="004D1840">
            <w:pPr>
              <w:pStyle w:val="TableParagraph"/>
              <w:tabs>
                <w:tab w:val="left" w:pos="394"/>
              </w:tabs>
              <w:spacing w:line="237" w:lineRule="auto"/>
              <w:ind w:left="393" w:right="300"/>
              <w:rPr>
                <w:color w:val="000000" w:themeColor="text1"/>
                <w:sz w:val="24"/>
              </w:rPr>
            </w:pPr>
            <w:r w:rsidRPr="004D1840">
              <w:rPr>
                <w:color w:val="000000" w:themeColor="text1"/>
                <w:sz w:val="24"/>
              </w:rPr>
              <w:t>к музыкальной культуре России, ее регионов, этнических групп, малой родины, а также к музыкальной культуре других стран, культур, времён и народов.</w:t>
            </w:r>
          </w:p>
        </w:tc>
      </w:tr>
    </w:tbl>
    <w:p w:rsidR="003C1905" w:rsidRDefault="003C1905"/>
    <w:sectPr w:rsidR="003C1905" w:rsidSect="007E17D2">
      <w:pgSz w:w="11910" w:h="16840"/>
      <w:pgMar w:top="1120" w:right="10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2A3C7C"/>
    <w:multiLevelType w:val="hybridMultilevel"/>
    <w:tmpl w:val="428C5264"/>
    <w:lvl w:ilvl="0" w:tplc="4D3E9BE0">
      <w:start w:val="1"/>
      <w:numFmt w:val="decimal"/>
      <w:lvlText w:val="%1."/>
      <w:lvlJc w:val="left"/>
      <w:pPr>
        <w:ind w:left="14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B3850EC">
      <w:numFmt w:val="bullet"/>
      <w:lvlText w:val="•"/>
      <w:lvlJc w:val="left"/>
      <w:pPr>
        <w:ind w:left="867" w:hanging="181"/>
      </w:pPr>
      <w:rPr>
        <w:rFonts w:hint="default"/>
        <w:lang w:val="ru-RU" w:eastAsia="en-US" w:bidi="ar-SA"/>
      </w:rPr>
    </w:lvl>
    <w:lvl w:ilvl="2" w:tplc="EC168692">
      <w:numFmt w:val="bullet"/>
      <w:lvlText w:val="•"/>
      <w:lvlJc w:val="left"/>
      <w:pPr>
        <w:ind w:left="1594" w:hanging="181"/>
      </w:pPr>
      <w:rPr>
        <w:rFonts w:hint="default"/>
        <w:lang w:val="ru-RU" w:eastAsia="en-US" w:bidi="ar-SA"/>
      </w:rPr>
    </w:lvl>
    <w:lvl w:ilvl="3" w:tplc="0690FEC4">
      <w:numFmt w:val="bullet"/>
      <w:lvlText w:val="•"/>
      <w:lvlJc w:val="left"/>
      <w:pPr>
        <w:ind w:left="2322" w:hanging="181"/>
      </w:pPr>
      <w:rPr>
        <w:rFonts w:hint="default"/>
        <w:lang w:val="ru-RU" w:eastAsia="en-US" w:bidi="ar-SA"/>
      </w:rPr>
    </w:lvl>
    <w:lvl w:ilvl="4" w:tplc="4D3C7510">
      <w:numFmt w:val="bullet"/>
      <w:lvlText w:val="•"/>
      <w:lvlJc w:val="left"/>
      <w:pPr>
        <w:ind w:left="3049" w:hanging="181"/>
      </w:pPr>
      <w:rPr>
        <w:rFonts w:hint="default"/>
        <w:lang w:val="ru-RU" w:eastAsia="en-US" w:bidi="ar-SA"/>
      </w:rPr>
    </w:lvl>
    <w:lvl w:ilvl="5" w:tplc="745693D6">
      <w:numFmt w:val="bullet"/>
      <w:lvlText w:val="•"/>
      <w:lvlJc w:val="left"/>
      <w:pPr>
        <w:ind w:left="3777" w:hanging="181"/>
      </w:pPr>
      <w:rPr>
        <w:rFonts w:hint="default"/>
        <w:lang w:val="ru-RU" w:eastAsia="en-US" w:bidi="ar-SA"/>
      </w:rPr>
    </w:lvl>
    <w:lvl w:ilvl="6" w:tplc="F43A15DC">
      <w:numFmt w:val="bullet"/>
      <w:lvlText w:val="•"/>
      <w:lvlJc w:val="left"/>
      <w:pPr>
        <w:ind w:left="4504" w:hanging="181"/>
      </w:pPr>
      <w:rPr>
        <w:rFonts w:hint="default"/>
        <w:lang w:val="ru-RU" w:eastAsia="en-US" w:bidi="ar-SA"/>
      </w:rPr>
    </w:lvl>
    <w:lvl w:ilvl="7" w:tplc="0CAC7402">
      <w:numFmt w:val="bullet"/>
      <w:lvlText w:val="•"/>
      <w:lvlJc w:val="left"/>
      <w:pPr>
        <w:ind w:left="5231" w:hanging="181"/>
      </w:pPr>
      <w:rPr>
        <w:rFonts w:hint="default"/>
        <w:lang w:val="ru-RU" w:eastAsia="en-US" w:bidi="ar-SA"/>
      </w:rPr>
    </w:lvl>
    <w:lvl w:ilvl="8" w:tplc="D9FC35B6">
      <w:numFmt w:val="bullet"/>
      <w:lvlText w:val="•"/>
      <w:lvlJc w:val="left"/>
      <w:pPr>
        <w:ind w:left="5959" w:hanging="181"/>
      </w:pPr>
      <w:rPr>
        <w:rFonts w:hint="default"/>
        <w:lang w:val="ru-RU" w:eastAsia="en-US" w:bidi="ar-SA"/>
      </w:rPr>
    </w:lvl>
  </w:abstractNum>
  <w:abstractNum w:abstractNumId="1" w15:restartNumberingAfterBreak="0">
    <w:nsid w:val="4E475154"/>
    <w:multiLevelType w:val="hybridMultilevel"/>
    <w:tmpl w:val="EB0E3A46"/>
    <w:lvl w:ilvl="0" w:tplc="07F46884">
      <w:numFmt w:val="bullet"/>
      <w:lvlText w:val=""/>
      <w:lvlJc w:val="left"/>
      <w:pPr>
        <w:ind w:left="393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138B6F2">
      <w:numFmt w:val="bullet"/>
      <w:lvlText w:val="•"/>
      <w:lvlJc w:val="left"/>
      <w:pPr>
        <w:ind w:left="1101" w:hanging="286"/>
      </w:pPr>
      <w:rPr>
        <w:rFonts w:hint="default"/>
        <w:lang w:val="ru-RU" w:eastAsia="en-US" w:bidi="ar-SA"/>
      </w:rPr>
    </w:lvl>
    <w:lvl w:ilvl="2" w:tplc="0C3A75D6">
      <w:numFmt w:val="bullet"/>
      <w:lvlText w:val="•"/>
      <w:lvlJc w:val="left"/>
      <w:pPr>
        <w:ind w:left="1802" w:hanging="286"/>
      </w:pPr>
      <w:rPr>
        <w:rFonts w:hint="default"/>
        <w:lang w:val="ru-RU" w:eastAsia="en-US" w:bidi="ar-SA"/>
      </w:rPr>
    </w:lvl>
    <w:lvl w:ilvl="3" w:tplc="2C0412B0">
      <w:numFmt w:val="bullet"/>
      <w:lvlText w:val="•"/>
      <w:lvlJc w:val="left"/>
      <w:pPr>
        <w:ind w:left="2504" w:hanging="286"/>
      </w:pPr>
      <w:rPr>
        <w:rFonts w:hint="default"/>
        <w:lang w:val="ru-RU" w:eastAsia="en-US" w:bidi="ar-SA"/>
      </w:rPr>
    </w:lvl>
    <w:lvl w:ilvl="4" w:tplc="6B121CFE">
      <w:numFmt w:val="bullet"/>
      <w:lvlText w:val="•"/>
      <w:lvlJc w:val="left"/>
      <w:pPr>
        <w:ind w:left="3205" w:hanging="286"/>
      </w:pPr>
      <w:rPr>
        <w:rFonts w:hint="default"/>
        <w:lang w:val="ru-RU" w:eastAsia="en-US" w:bidi="ar-SA"/>
      </w:rPr>
    </w:lvl>
    <w:lvl w:ilvl="5" w:tplc="AAAABC7A">
      <w:numFmt w:val="bullet"/>
      <w:lvlText w:val="•"/>
      <w:lvlJc w:val="left"/>
      <w:pPr>
        <w:ind w:left="3907" w:hanging="286"/>
      </w:pPr>
      <w:rPr>
        <w:rFonts w:hint="default"/>
        <w:lang w:val="ru-RU" w:eastAsia="en-US" w:bidi="ar-SA"/>
      </w:rPr>
    </w:lvl>
    <w:lvl w:ilvl="6" w:tplc="34E6E6E8">
      <w:numFmt w:val="bullet"/>
      <w:lvlText w:val="•"/>
      <w:lvlJc w:val="left"/>
      <w:pPr>
        <w:ind w:left="4608" w:hanging="286"/>
      </w:pPr>
      <w:rPr>
        <w:rFonts w:hint="default"/>
        <w:lang w:val="ru-RU" w:eastAsia="en-US" w:bidi="ar-SA"/>
      </w:rPr>
    </w:lvl>
    <w:lvl w:ilvl="7" w:tplc="DD2445A0">
      <w:numFmt w:val="bullet"/>
      <w:lvlText w:val="•"/>
      <w:lvlJc w:val="left"/>
      <w:pPr>
        <w:ind w:left="5309" w:hanging="286"/>
      </w:pPr>
      <w:rPr>
        <w:rFonts w:hint="default"/>
        <w:lang w:val="ru-RU" w:eastAsia="en-US" w:bidi="ar-SA"/>
      </w:rPr>
    </w:lvl>
    <w:lvl w:ilvl="8" w:tplc="8244F226">
      <w:numFmt w:val="bullet"/>
      <w:lvlText w:val="•"/>
      <w:lvlJc w:val="left"/>
      <w:pPr>
        <w:ind w:left="6011" w:hanging="286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7E17D2"/>
    <w:rsid w:val="00157C5B"/>
    <w:rsid w:val="003203B3"/>
    <w:rsid w:val="0034139C"/>
    <w:rsid w:val="003C1905"/>
    <w:rsid w:val="004D1840"/>
    <w:rsid w:val="00553FA3"/>
    <w:rsid w:val="0058182D"/>
    <w:rsid w:val="0060618D"/>
    <w:rsid w:val="00786264"/>
    <w:rsid w:val="007A7D99"/>
    <w:rsid w:val="007E17D2"/>
    <w:rsid w:val="00897800"/>
    <w:rsid w:val="00A83128"/>
    <w:rsid w:val="00C56BCB"/>
    <w:rsid w:val="00C75118"/>
    <w:rsid w:val="00DD5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1C506"/>
  <w15:docId w15:val="{30AC6693-8FE8-49F4-9796-D1C62D0E4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E17D2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E17D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E17D2"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7E17D2"/>
  </w:style>
  <w:style w:type="paragraph" w:customStyle="1" w:styleId="TableParagraph">
    <w:name w:val="Table Paragraph"/>
    <w:basedOn w:val="a"/>
    <w:uiPriority w:val="1"/>
    <w:qFormat/>
    <w:rsid w:val="007E17D2"/>
    <w:pPr>
      <w:ind w:left="11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14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507</Words>
  <Characters>2895</Characters>
  <Application>Microsoft Office Word</Application>
  <DocSecurity>0</DocSecurity>
  <Lines>24</Lines>
  <Paragraphs>6</Paragraphs>
  <ScaleCrop>false</ScaleCrop>
  <Company/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Schule</dc:creator>
  <cp:lastModifiedBy>User</cp:lastModifiedBy>
  <cp:revision>16</cp:revision>
  <dcterms:created xsi:type="dcterms:W3CDTF">2023-12-13T04:05:00Z</dcterms:created>
  <dcterms:modified xsi:type="dcterms:W3CDTF">2023-12-19T08:49:00Z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2023-12-13T00:00:00Z</vt:filetime>
  </property>
</Properties>
</file>